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BD" w:rsidRPr="00466BBD" w:rsidRDefault="00466BBD" w:rsidP="00466BBD">
      <w:pPr>
        <w:spacing w:before="100" w:beforeAutospacing="1" w:after="100" w:afterAutospacing="1"/>
        <w:jc w:val="both"/>
        <w:rPr>
          <w:rFonts w:ascii="Arial" w:eastAsia="Times New Roman" w:hAnsi="Arial" w:cs="Arial"/>
          <w:i/>
          <w:color w:val="333333"/>
          <w:sz w:val="36"/>
          <w:szCs w:val="36"/>
          <w:lang w:eastAsia="it-IT"/>
        </w:rPr>
      </w:pPr>
      <w:bookmarkStart w:id="0" w:name="_GoBack"/>
      <w:r w:rsidRPr="00466BBD">
        <w:rPr>
          <w:rFonts w:ascii="Arial" w:eastAsia="Times New Roman" w:hAnsi="Arial" w:cs="Arial"/>
          <w:i/>
          <w:color w:val="333333"/>
          <w:sz w:val="36"/>
          <w:szCs w:val="36"/>
          <w:lang w:eastAsia="it-IT"/>
        </w:rPr>
        <w:t>Sintesi del contenuto</w:t>
      </w:r>
    </w:p>
    <w:bookmarkEnd w:id="0"/>
    <w:p w:rsidR="00466BBD" w:rsidRPr="00466BBD" w:rsidRDefault="00466BBD" w:rsidP="00466BBD">
      <w:pPr>
        <w:spacing w:before="100" w:beforeAutospacing="1" w:after="100" w:afterAutospacing="1"/>
        <w:jc w:val="both"/>
        <w:rPr>
          <w:rFonts w:ascii="Arial" w:eastAsia="Times New Roman" w:hAnsi="Arial" w:cs="Arial"/>
          <w:color w:val="333333"/>
          <w:lang w:eastAsia="it-IT"/>
        </w:rPr>
      </w:pPr>
      <w:r w:rsidRPr="00466BBD">
        <w:rPr>
          <w:rFonts w:ascii="Arial" w:eastAsia="Times New Roman" w:hAnsi="Arial" w:cs="Arial"/>
          <w:color w:val="333333"/>
          <w:sz w:val="36"/>
          <w:szCs w:val="36"/>
          <w:lang w:eastAsia="it-IT"/>
        </w:rPr>
        <w:t>Il prof. Luciano Corradini rintraccia, all’interno e oltre i risvolti sociologici e giuridici che caratterizzano i ruoli e i tempi dei docenti e dei discenti nei contesti formali e informali delle relazioni educative, una pista che conferma l’intuizione del Rapporto Delors all’UNESCO per il XXI secolo, contenuta nel titolo Nell’educazione un tesoro, del 1996. </w:t>
      </w:r>
    </w:p>
    <w:p w:rsidR="00466BBD" w:rsidRPr="00466BBD" w:rsidRDefault="00466BBD" w:rsidP="00466BBD">
      <w:pPr>
        <w:spacing w:before="100" w:beforeAutospacing="1" w:after="100" w:afterAutospacing="1"/>
        <w:jc w:val="both"/>
        <w:rPr>
          <w:rFonts w:ascii="Arial" w:eastAsia="Times New Roman" w:hAnsi="Arial" w:cs="Arial"/>
          <w:color w:val="333333"/>
          <w:lang w:eastAsia="it-IT"/>
        </w:rPr>
      </w:pPr>
      <w:r w:rsidRPr="00466BBD">
        <w:rPr>
          <w:rFonts w:ascii="Arial" w:eastAsia="Times New Roman" w:hAnsi="Arial" w:cs="Arial"/>
          <w:color w:val="333333"/>
          <w:sz w:val="36"/>
          <w:szCs w:val="36"/>
          <w:lang w:eastAsia="it-IT"/>
        </w:rPr>
        <w:t>Utilizza allo scopo i suoi ricordi e il suo archivio personale, in particolare lettere, documenti e profili di suoi maestri e suoi discepoli, che ritengono credibilmente d’aver trovato questo tesoro. Se la metafora utilizzata inizialmente da questo libro (Sentieri rivisitati) indicava la riconsiderazione di percorsi compiuti nel cammino dell’educazione, il nuovo titolo indica, anche con l’aggiunta di due parti dedicate a nuovi discepoli e maestri, che nelle ostriche dei mari talora agitati dell’educazione si possono anche trovare le perle preziose di cui parla la parabola evangelica. </w:t>
      </w:r>
    </w:p>
    <w:p w:rsidR="00466BBD" w:rsidRPr="00466BBD" w:rsidRDefault="00466BBD" w:rsidP="00466BBD">
      <w:pPr>
        <w:spacing w:before="100" w:beforeAutospacing="1" w:after="100" w:afterAutospacing="1"/>
        <w:jc w:val="both"/>
        <w:rPr>
          <w:rFonts w:ascii="Arial" w:eastAsia="Times New Roman" w:hAnsi="Arial" w:cs="Arial"/>
          <w:color w:val="333333"/>
          <w:lang w:eastAsia="it-IT"/>
        </w:rPr>
      </w:pPr>
      <w:r w:rsidRPr="00466BBD">
        <w:rPr>
          <w:rFonts w:ascii="Arial" w:eastAsia="Times New Roman" w:hAnsi="Arial" w:cs="Arial"/>
          <w:color w:val="333333"/>
          <w:sz w:val="36"/>
          <w:szCs w:val="36"/>
          <w:lang w:eastAsia="it-IT"/>
        </w:rPr>
        <w:t>Si tratta dei tesori che i ladri non possono rubare e che le tarme non possono corrodere.</w:t>
      </w:r>
    </w:p>
    <w:p w:rsidR="00466BBD" w:rsidRPr="00466BBD" w:rsidRDefault="00466BBD" w:rsidP="00466BBD">
      <w:pPr>
        <w:spacing w:before="100" w:beforeAutospacing="1" w:after="100" w:afterAutospacing="1"/>
        <w:jc w:val="center"/>
        <w:rPr>
          <w:rFonts w:ascii="Arial" w:eastAsia="Times New Roman" w:hAnsi="Arial" w:cs="Arial"/>
          <w:color w:val="333333"/>
          <w:lang w:eastAsia="it-IT"/>
        </w:rPr>
      </w:pPr>
      <w:hyperlink r:id="rId4" w:history="1">
        <w:r w:rsidRPr="00466BBD">
          <w:rPr>
            <w:rFonts w:ascii="Arial" w:eastAsia="Times New Roman" w:hAnsi="Arial" w:cs="Arial"/>
            <w:b/>
            <w:bCs/>
            <w:color w:val="6699CC"/>
            <w:sz w:val="27"/>
            <w:szCs w:val="27"/>
            <w:u w:val="single"/>
            <w:lang w:eastAsia="it-IT"/>
          </w:rPr>
          <w:t>L. Corradini, Un Tesoro nell'educazione, Armando Editore, ottobre 2021</w:t>
        </w:r>
      </w:hyperlink>
    </w:p>
    <w:p w:rsidR="00466BBD" w:rsidRPr="00466BBD" w:rsidRDefault="00466BBD" w:rsidP="00466BBD">
      <w:pPr>
        <w:rPr>
          <w:rFonts w:ascii="Times New Roman" w:eastAsia="Times New Roman" w:hAnsi="Times New Roman" w:cs="Times New Roman"/>
          <w:lang w:eastAsia="it-IT"/>
        </w:rPr>
      </w:pPr>
    </w:p>
    <w:p w:rsidR="00500426" w:rsidRDefault="00500426"/>
    <w:sectPr w:rsidR="00500426" w:rsidSect="0048743C">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BD"/>
    <w:rsid w:val="00466BBD"/>
    <w:rsid w:val="0048743C"/>
    <w:rsid w:val="00500426"/>
    <w:rsid w:val="00941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600DA89"/>
  <w15:chartTrackingRefBased/>
  <w15:docId w15:val="{4AE36B80-3E40-8349-BF04-7FA92643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66BB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66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ndadoristore.it/Un-tesoro-nell-educazione-L-Corradini/eai9791259840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2021-11-11T16:53:00Z</dcterms:created>
  <dcterms:modified xsi:type="dcterms:W3CDTF">2021-11-11T16:55:00Z</dcterms:modified>
</cp:coreProperties>
</file>